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EED" w:rsidRDefault="00FE173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</w:t>
      </w:r>
      <w:r>
        <w:rPr>
          <w:rFonts w:ascii="黑体" w:eastAsia="黑体" w:hAnsi="黑体" w:hint="eastAsia"/>
          <w:b/>
          <w:sz w:val="30"/>
          <w:szCs w:val="30"/>
        </w:rPr>
        <w:t>五</w:t>
      </w:r>
      <w:r>
        <w:rPr>
          <w:rFonts w:ascii="黑体" w:eastAsia="黑体" w:hAnsi="黑体" w:hint="eastAsia"/>
          <w:b/>
          <w:sz w:val="30"/>
          <w:szCs w:val="30"/>
        </w:rPr>
        <w:t>年级上册《</w:t>
      </w:r>
      <w:r>
        <w:rPr>
          <w:rFonts w:ascii="黑体" w:eastAsia="黑体" w:hAnsi="黑体" w:hint="eastAsia"/>
          <w:b/>
          <w:sz w:val="30"/>
          <w:szCs w:val="30"/>
        </w:rPr>
        <w:t>公顷、平方千米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4C5EED" w:rsidRDefault="00FE173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</w:t>
      </w:r>
      <w:r w:rsidR="00C358C6"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9285" w:type="dxa"/>
        <w:tblInd w:w="-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40"/>
        <w:gridCol w:w="945"/>
      </w:tblGrid>
      <w:tr w:rsidR="004C5EED">
        <w:trPr>
          <w:trHeight w:val="1039"/>
        </w:trPr>
        <w:tc>
          <w:tcPr>
            <w:tcW w:w="9285" w:type="dxa"/>
            <w:gridSpan w:val="2"/>
            <w:tcBorders>
              <w:bottom w:val="single" w:sz="4" w:space="0" w:color="auto"/>
            </w:tcBorders>
          </w:tcPr>
          <w:p w:rsidR="004C5EED" w:rsidRDefault="00FE173B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我能结合解决问题的具体情境，体会面积单位换算的必要性，以及面积单位之间的换算关系。</w:t>
            </w:r>
          </w:p>
          <w:p w:rsidR="004C5EED" w:rsidRDefault="00FE173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我要认识</w:t>
            </w:r>
            <w:r>
              <w:rPr>
                <w:rFonts w:hint="eastAsia"/>
                <w:sz w:val="24"/>
                <w:szCs w:val="24"/>
              </w:rPr>
              <w:t>认识公顷、平方千米等面积单位，并能进行简单的面积单位换算，解决一些简单的实际问题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4C5EED">
        <w:trPr>
          <w:trHeight w:val="132"/>
        </w:trPr>
        <w:tc>
          <w:tcPr>
            <w:tcW w:w="8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ED" w:rsidRDefault="00FE173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4C5EED" w:rsidRDefault="00FE173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</w:t>
            </w:r>
            <w:r>
              <w:rPr>
                <w:rFonts w:hint="eastAsia"/>
                <w:b/>
                <w:sz w:val="24"/>
                <w:szCs w:val="24"/>
              </w:rPr>
              <w:t>初读教材</w:t>
            </w:r>
            <w:r>
              <w:rPr>
                <w:rFonts w:hint="eastAsia"/>
                <w:b/>
                <w:sz w:val="24"/>
                <w:szCs w:val="24"/>
              </w:rPr>
              <w:t>P92</w:t>
            </w:r>
            <w:r>
              <w:rPr>
                <w:rFonts w:hint="eastAsia"/>
                <w:b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我知道。</w:t>
            </w:r>
          </w:p>
          <w:p w:rsidR="004C5EED" w:rsidRDefault="00FE173B">
            <w:pPr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天安门广场的面积约是（</w:t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测量和计算土地面积时，通常用（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）、（</w:t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）作单位。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二、认识</w:t>
            </w:r>
            <w:r>
              <w:rPr>
                <w:rFonts w:hint="eastAsia"/>
                <w:b/>
                <w:sz w:val="24"/>
                <w:szCs w:val="24"/>
              </w:rPr>
              <w:t>公顷、平方千米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4C5EED" w:rsidRDefault="00FE173B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我来认一认。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认一认，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公顷有多大？</w:t>
            </w:r>
          </w:p>
          <w:p w:rsidR="004C5EED" w:rsidRDefault="00FE173B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阅读第</w:t>
            </w:r>
            <w:r>
              <w:rPr>
                <w:rFonts w:hint="eastAsia"/>
                <w:sz w:val="24"/>
                <w:szCs w:val="24"/>
              </w:rPr>
              <w:t>94</w:t>
            </w:r>
            <w:r>
              <w:rPr>
                <w:rFonts w:hint="eastAsia"/>
                <w:sz w:val="24"/>
                <w:szCs w:val="24"/>
              </w:rPr>
              <w:t>页智慧老人的话，初步认识面积单位的“公顷”的含义。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</w:p>
          <w:p w:rsidR="004C5EED" w:rsidRDefault="00FE173B">
            <w:pPr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边长为（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）米的正方形面积是</w:t>
            </w:r>
            <w:r>
              <w:rPr>
                <w:rFonts w:hint="eastAsia"/>
                <w:sz w:val="24"/>
                <w:szCs w:val="24"/>
              </w:rPr>
              <w:t>1(     )      1</w:t>
            </w:r>
            <w:r>
              <w:rPr>
                <w:rFonts w:hint="eastAsia"/>
                <w:sz w:val="24"/>
                <w:szCs w:val="24"/>
              </w:rPr>
              <w:t>公顷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4C5EED" w:rsidRDefault="00FE173B">
            <w:pPr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rFonts w:hint="eastAsia"/>
                <w:sz w:val="24"/>
                <w:szCs w:val="24"/>
              </w:rPr>
              <w:t xml:space="preserve"> 2</w:t>
            </w:r>
            <w:r>
              <w:rPr>
                <w:rFonts w:hint="eastAsia"/>
                <w:sz w:val="24"/>
                <w:szCs w:val="24"/>
              </w:rPr>
              <w:t>公顷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 xml:space="preserve"> 3</w:t>
            </w:r>
            <w:r>
              <w:rPr>
                <w:rFonts w:hint="eastAsia"/>
                <w:sz w:val="24"/>
                <w:szCs w:val="24"/>
              </w:rPr>
              <w:t>公顷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4C5EED" w:rsidRDefault="00FE173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二）我</w:t>
            </w:r>
            <w:r>
              <w:rPr>
                <w:rFonts w:hint="eastAsia"/>
                <w:b/>
                <w:sz w:val="24"/>
                <w:szCs w:val="24"/>
              </w:rPr>
              <w:t>来体会</w:t>
            </w:r>
            <w:r>
              <w:rPr>
                <w:rFonts w:hint="eastAsia"/>
                <w:b/>
                <w:sz w:val="24"/>
                <w:szCs w:val="24"/>
              </w:rPr>
              <w:t>。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边长是</w:t>
            </w:r>
            <w:r>
              <w:rPr>
                <w:rFonts w:hint="eastAsia"/>
                <w:sz w:val="24"/>
                <w:szCs w:val="24"/>
              </w:rPr>
              <w:t>100m</w:t>
            </w:r>
            <w:r>
              <w:rPr>
                <w:rFonts w:hint="eastAsia"/>
                <w:sz w:val="24"/>
                <w:szCs w:val="24"/>
              </w:rPr>
              <w:t>的正方形到底有多大</w:t>
            </w:r>
            <w:r>
              <w:rPr>
                <w:rFonts w:hint="eastAsia"/>
                <w:sz w:val="24"/>
                <w:szCs w:val="24"/>
              </w:rPr>
              <w:t>?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、组内交流边长是</w:t>
            </w:r>
            <w:r>
              <w:rPr>
                <w:rFonts w:hint="eastAsia"/>
                <w:sz w:val="24"/>
                <w:szCs w:val="24"/>
              </w:rPr>
              <w:t>100m</w:t>
            </w:r>
            <w:r>
              <w:rPr>
                <w:rFonts w:hint="eastAsia"/>
                <w:sz w:val="24"/>
                <w:szCs w:val="24"/>
              </w:rPr>
              <w:t>的正方形到底有多大。打个比方（</w:t>
            </w: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4C5EED" w:rsidRDefault="00FE173B">
            <w:pPr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、思考：</w:t>
            </w:r>
            <w:r>
              <w:rPr>
                <w:rFonts w:hint="eastAsia"/>
                <w:bCs/>
                <w:sz w:val="24"/>
                <w:szCs w:val="24"/>
              </w:rPr>
              <w:t>400m</w:t>
            </w:r>
            <w:r>
              <w:rPr>
                <w:rFonts w:hint="eastAsia"/>
                <w:bCs/>
                <w:sz w:val="24"/>
                <w:szCs w:val="24"/>
              </w:rPr>
              <w:t>跑道所围成的操场面积大约是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公顷，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间教室的面积约是</w:t>
            </w:r>
            <w:r>
              <w:rPr>
                <w:rFonts w:hint="eastAsia"/>
                <w:bCs/>
                <w:sz w:val="24"/>
                <w:szCs w:val="24"/>
              </w:rPr>
              <w:t>50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间教室的面积约是（</w:t>
            </w:r>
            <w:r>
              <w:rPr>
                <w:rFonts w:hint="eastAsia"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间教室的面积约是（</w:t>
            </w:r>
            <w:r>
              <w:rPr>
                <w:rFonts w:hint="eastAsia"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4C5EED" w:rsidRDefault="00FE173B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公顷相当于（</w:t>
            </w:r>
            <w:r>
              <w:rPr>
                <w:rFonts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hint="eastAsia"/>
                <w:bCs/>
                <w:sz w:val="24"/>
                <w:szCs w:val="24"/>
              </w:rPr>
              <w:t>）间教室。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（三）我来想一想。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想一想，</w:t>
            </w:r>
            <w:r>
              <w:rPr>
                <w:rFonts w:hint="eastAsia"/>
                <w:sz w:val="24"/>
                <w:szCs w:val="24"/>
              </w:rPr>
              <w:t>1k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有多大？</w:t>
            </w:r>
          </w:p>
          <w:p w:rsidR="004C5EED" w:rsidRDefault="00FE173B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自学第</w:t>
            </w:r>
            <w:r>
              <w:rPr>
                <w:rFonts w:hint="eastAsia"/>
                <w:sz w:val="24"/>
                <w:szCs w:val="24"/>
              </w:rPr>
              <w:t>92</w:t>
            </w:r>
            <w:r>
              <w:rPr>
                <w:rFonts w:hint="eastAsia"/>
                <w:sz w:val="24"/>
                <w:szCs w:val="24"/>
              </w:rPr>
              <w:t>页智慧老人的话。我知道了</w:t>
            </w:r>
            <w:r>
              <w:rPr>
                <w:rFonts w:hint="eastAsia"/>
                <w:sz w:val="24"/>
                <w:szCs w:val="24"/>
              </w:rPr>
              <w:t>1k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等于（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 xml:space="preserve"> ,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等于（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公顷。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</w:p>
          <w:p w:rsidR="004C5EED" w:rsidRDefault="00FE173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1k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）公顷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</w:p>
          <w:p w:rsidR="004C5EED" w:rsidRDefault="00FE173B">
            <w:pPr>
              <w:numPr>
                <w:ilvl w:val="0"/>
                <w:numId w:val="4"/>
              </w:numPr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想一想，我们学过哪些面积单位？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它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们之间有什么关系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?</w:t>
            </w:r>
          </w:p>
          <w:p w:rsidR="004C5EED" w:rsidRDefault="00FE173B"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我回顾学过的面积单位有（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）、（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）、（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）、（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）、（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）。</w:t>
            </w:r>
          </w:p>
          <w:p w:rsidR="004C5EED" w:rsidRDefault="00FE173B"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它们之间的关系是</w:t>
            </w:r>
          </w:p>
          <w:p w:rsidR="004C5EED" w:rsidRDefault="004C5EED">
            <w:pPr>
              <w:rPr>
                <w:rFonts w:ascii="宋体" w:hAnsi="宋体" w:cs="宋体"/>
                <w:b/>
                <w:sz w:val="24"/>
                <w:szCs w:val="24"/>
                <w:u w:val="single"/>
              </w:rPr>
            </w:pPr>
          </w:p>
          <w:p w:rsidR="004C5EED" w:rsidRDefault="00FE173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</w:t>
            </w:r>
            <w:r>
              <w:rPr>
                <w:rFonts w:hint="eastAsia"/>
                <w:b/>
                <w:sz w:val="24"/>
                <w:szCs w:val="24"/>
              </w:rPr>
              <w:t>我的练习我做主</w:t>
            </w:r>
          </w:p>
          <w:p w:rsidR="004C5EED" w:rsidRDefault="00FE173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</w:p>
          <w:p w:rsidR="004C5EED" w:rsidRDefault="00FE173B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1905</wp:posOffset>
                  </wp:positionV>
                  <wp:extent cx="4812030" cy="1488440"/>
                  <wp:effectExtent l="0" t="0" r="0" b="16510"/>
                  <wp:wrapTight wrapText="right">
                    <wp:wrapPolygon edited="0">
                      <wp:start x="0" y="0"/>
                      <wp:lineTo x="0" y="21287"/>
                      <wp:lineTo x="21549" y="21287"/>
                      <wp:lineTo x="21549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2030" cy="148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5EED" w:rsidRDefault="00FE173B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lastRenderedPageBreak/>
              <w:t>填一填。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30000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）公顷</w:t>
            </w:r>
            <w:r>
              <w:rPr>
                <w:rFonts w:hint="eastAsia"/>
                <w:sz w:val="24"/>
                <w:szCs w:val="24"/>
              </w:rPr>
              <w:t xml:space="preserve">        6k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）公顷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</w:p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0.64k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 xml:space="preserve"> 4800000 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k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4C5EED" w:rsidRDefault="00FE173B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一个足球场，场</w:t>
            </w:r>
            <w:r>
              <w:rPr>
                <w:rFonts w:hint="eastAsia"/>
              </w:rPr>
              <w:t>110m</w:t>
            </w:r>
            <w:r>
              <w:rPr>
                <w:rFonts w:hint="eastAsia"/>
              </w:rPr>
              <w:t>、宽</w:t>
            </w:r>
            <w:r>
              <w:rPr>
                <w:rFonts w:hint="eastAsia"/>
              </w:rPr>
              <w:t>90m</w:t>
            </w:r>
            <w:r>
              <w:rPr>
                <w:rFonts w:hint="eastAsia"/>
              </w:rPr>
              <w:t>，它的面积是多少平方米？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sz w:val="24"/>
                <w:szCs w:val="24"/>
              </w:rPr>
              <w:t>k</w:t>
            </w:r>
            <w:r>
              <w:rPr>
                <w:rFonts w:hint="eastAsia"/>
                <w:color w:val="000000"/>
                <w:sz w:val="24"/>
                <w:szCs w:val="24"/>
              </w:rPr>
              <w:t>m</w:t>
            </w:r>
            <w:r>
              <w:rPr>
                <w:rFonts w:hint="eastAsia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</w:rPr>
              <w:t>大约相当于多少个这样的足球场？</w:t>
            </w:r>
          </w:p>
          <w:p w:rsidR="004C5EED" w:rsidRDefault="004C5EED"/>
          <w:p w:rsidR="004C5EED" w:rsidRDefault="004C5EED"/>
          <w:p w:rsidR="004C5EED" w:rsidRDefault="004C5EED"/>
          <w:p w:rsidR="004C5EED" w:rsidRDefault="00FE173B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五、我的拓展应用。</w:t>
            </w:r>
          </w:p>
          <w:p w:rsidR="004C5EED" w:rsidRDefault="00FE173B">
            <w:pPr>
              <w:numPr>
                <w:ilvl w:val="0"/>
                <w:numId w:val="6"/>
              </w:numPr>
              <w:tabs>
                <w:tab w:val="left" w:pos="1634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有一块长</w:t>
            </w:r>
            <w:r>
              <w:rPr>
                <w:rFonts w:ascii="宋体" w:hAnsi="宋体" w:cs="宋体" w:hint="eastAsia"/>
                <w:sz w:val="24"/>
                <w:szCs w:val="24"/>
              </w:rPr>
              <w:t>250</w:t>
            </w:r>
            <w:r>
              <w:rPr>
                <w:rFonts w:ascii="宋体" w:hAnsi="宋体" w:cs="宋体" w:hint="eastAsia"/>
                <w:sz w:val="24"/>
                <w:szCs w:val="24"/>
              </w:rPr>
              <w:t>米、宽</w:t>
            </w:r>
            <w:r>
              <w:rPr>
                <w:rFonts w:ascii="宋体" w:hAnsi="宋体" w:cs="宋体" w:hint="eastAsia"/>
                <w:sz w:val="24"/>
                <w:szCs w:val="24"/>
              </w:rPr>
              <w:t>140</w:t>
            </w:r>
            <w:r>
              <w:rPr>
                <w:rFonts w:ascii="宋体" w:hAnsi="宋体" w:cs="宋体" w:hint="eastAsia"/>
                <w:sz w:val="24"/>
                <w:szCs w:val="24"/>
              </w:rPr>
              <w:t>米的长方形菜地。这块菜地有多少平方米？合多少公顷？如果每公顷收西红柿</w:t>
            </w:r>
            <w:r>
              <w:rPr>
                <w:rFonts w:ascii="宋体" w:hAnsi="宋体" w:cs="宋体" w:hint="eastAsia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吨，这块地收西红柿多少吨？</w:t>
            </w:r>
          </w:p>
          <w:p w:rsidR="004C5EED" w:rsidRDefault="004C5EED">
            <w:pPr>
              <w:tabs>
                <w:tab w:val="left" w:pos="1634"/>
              </w:tabs>
              <w:rPr>
                <w:rFonts w:ascii="宋体" w:hAnsi="宋体" w:cs="宋体"/>
                <w:sz w:val="24"/>
                <w:szCs w:val="24"/>
              </w:rPr>
            </w:pPr>
          </w:p>
          <w:p w:rsidR="004C5EED" w:rsidRDefault="004C5EED">
            <w:pPr>
              <w:tabs>
                <w:tab w:val="left" w:pos="1634"/>
              </w:tabs>
              <w:rPr>
                <w:rFonts w:ascii="宋体" w:hAnsi="宋体" w:cs="宋体"/>
                <w:sz w:val="24"/>
                <w:szCs w:val="24"/>
              </w:rPr>
            </w:pPr>
          </w:p>
          <w:p w:rsidR="004C5EED" w:rsidRDefault="00FE173B">
            <w:pPr>
              <w:numPr>
                <w:ilvl w:val="0"/>
                <w:numId w:val="6"/>
              </w:numPr>
              <w:tabs>
                <w:tab w:val="left" w:pos="1634"/>
              </w:tabs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一个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公顷的正方形苗圃，边长增加</w:t>
            </w:r>
            <w:r>
              <w:rPr>
                <w:rFonts w:ascii="宋体" w:hAnsi="宋体" w:cs="宋体" w:hint="eastAsia"/>
                <w:sz w:val="24"/>
                <w:szCs w:val="24"/>
              </w:rPr>
              <w:t>100m</w:t>
            </w:r>
            <w:r>
              <w:rPr>
                <w:rFonts w:ascii="宋体" w:hAnsi="宋体" w:cs="宋体" w:hint="eastAsia"/>
                <w:sz w:val="24"/>
                <w:szCs w:val="24"/>
              </w:rPr>
              <w:t>，苗圃的面积增加了多少公顷？</w:t>
            </w: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/>
          <w:p w:rsidR="004C5EED" w:rsidRDefault="004C5EED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</w:tcPr>
          <w:p w:rsidR="004C5EED" w:rsidRDefault="00FE173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widowControl/>
              <w:jc w:val="left"/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</w:p>
        </w:tc>
      </w:tr>
      <w:tr w:rsidR="004C5EED">
        <w:trPr>
          <w:trHeight w:val="132"/>
        </w:trPr>
        <w:tc>
          <w:tcPr>
            <w:tcW w:w="9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5EED" w:rsidRDefault="00FE173B">
            <w:pPr>
              <w:rPr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4C5EED" w:rsidRDefault="004C5EED">
            <w:pPr>
              <w:rPr>
                <w:sz w:val="24"/>
                <w:szCs w:val="24"/>
              </w:rPr>
            </w:pPr>
          </w:p>
          <w:p w:rsidR="004C5EED" w:rsidRDefault="004C5EED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4C5EED" w:rsidRDefault="004C5EED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4C5EED">
        <w:trPr>
          <w:trHeight w:val="132"/>
        </w:trPr>
        <w:tc>
          <w:tcPr>
            <w:tcW w:w="9285" w:type="dxa"/>
            <w:gridSpan w:val="2"/>
            <w:tcBorders>
              <w:top w:val="single" w:sz="4" w:space="0" w:color="auto"/>
            </w:tcBorders>
          </w:tcPr>
          <w:p w:rsidR="004C5EED" w:rsidRDefault="00FE173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4C5EED" w:rsidRDefault="004C5EED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4C5EED" w:rsidRDefault="004C5EED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4C5EED" w:rsidRDefault="004C5EED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4C5EED" w:rsidRDefault="004C5EED">
      <w:pPr>
        <w:rPr>
          <w:b/>
          <w:sz w:val="28"/>
          <w:szCs w:val="28"/>
        </w:rPr>
      </w:pPr>
    </w:p>
    <w:sectPr w:rsidR="004C5EED" w:rsidSect="004C5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73B" w:rsidRDefault="00FE173B" w:rsidP="00C358C6">
      <w:r>
        <w:separator/>
      </w:r>
    </w:p>
  </w:endnote>
  <w:endnote w:type="continuationSeparator" w:id="1">
    <w:p w:rsidR="00FE173B" w:rsidRDefault="00FE173B" w:rsidP="00C35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73B" w:rsidRDefault="00FE173B" w:rsidP="00C358C6">
      <w:r>
        <w:separator/>
      </w:r>
    </w:p>
  </w:footnote>
  <w:footnote w:type="continuationSeparator" w:id="1">
    <w:p w:rsidR="00FE173B" w:rsidRDefault="00FE173B" w:rsidP="00C358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6EA28"/>
    <w:multiLevelType w:val="singleLevel"/>
    <w:tmpl w:val="5416EA28"/>
    <w:lvl w:ilvl="0">
      <w:start w:val="1"/>
      <w:numFmt w:val="decimal"/>
      <w:suff w:val="nothing"/>
      <w:lvlText w:val="%1、"/>
      <w:lvlJc w:val="left"/>
    </w:lvl>
  </w:abstractNum>
  <w:abstractNum w:abstractNumId="1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2">
    <w:nsid w:val="57CA7728"/>
    <w:multiLevelType w:val="singleLevel"/>
    <w:tmpl w:val="57CA7728"/>
    <w:lvl w:ilvl="0">
      <w:start w:val="1"/>
      <w:numFmt w:val="decimal"/>
      <w:suff w:val="nothing"/>
      <w:lvlText w:val="%1、"/>
      <w:lvlJc w:val="left"/>
    </w:lvl>
  </w:abstractNum>
  <w:abstractNum w:abstractNumId="3">
    <w:nsid w:val="57CA7BD6"/>
    <w:multiLevelType w:val="singleLevel"/>
    <w:tmpl w:val="57CA7BD6"/>
    <w:lvl w:ilvl="0">
      <w:start w:val="1"/>
      <w:numFmt w:val="decimal"/>
      <w:suff w:val="nothing"/>
      <w:lvlText w:val="%1、"/>
      <w:lvlJc w:val="left"/>
    </w:lvl>
  </w:abstractNum>
  <w:abstractNum w:abstractNumId="4">
    <w:nsid w:val="57CA7D2C"/>
    <w:multiLevelType w:val="singleLevel"/>
    <w:tmpl w:val="57CA7D2C"/>
    <w:lvl w:ilvl="0">
      <w:start w:val="4"/>
      <w:numFmt w:val="chineseCounting"/>
      <w:suff w:val="nothing"/>
      <w:lvlText w:val="(%1）"/>
      <w:lvlJc w:val="left"/>
    </w:lvl>
  </w:abstractNum>
  <w:abstractNum w:abstractNumId="5">
    <w:nsid w:val="57CA8069"/>
    <w:multiLevelType w:val="singleLevel"/>
    <w:tmpl w:val="57CA8069"/>
    <w:lvl w:ilvl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4C5EE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358C6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0FE173B"/>
    <w:rsid w:val="05F44E1D"/>
    <w:rsid w:val="0D9F11ED"/>
    <w:rsid w:val="4E4C0885"/>
    <w:rsid w:val="63B11790"/>
    <w:rsid w:val="6E2C1344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C5E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4C5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4C5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4C5E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locked/>
    <w:rsid w:val="004C5EED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4C5EED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4C5EED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4C5EE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969</Characters>
  <Application>Microsoft Office Word</Application>
  <DocSecurity>0</DocSecurity>
  <Lines>8</Lines>
  <Paragraphs>2</Paragraphs>
  <ScaleCrop>false</ScaleCrop>
  <Company>Sky123.Org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SDWM</cp:lastModifiedBy>
  <cp:revision>3</cp:revision>
  <cp:lastPrinted>2016-09-01T08:32:00Z</cp:lastPrinted>
  <dcterms:created xsi:type="dcterms:W3CDTF">2016-09-01T09:26:00Z</dcterms:created>
  <dcterms:modified xsi:type="dcterms:W3CDTF">2016-09-03T12:20:00Z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